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BB391" w14:textId="258EA961" w:rsidR="009E6187" w:rsidRDefault="007819A2" w:rsidP="007819A2">
      <w:pPr>
        <w:jc w:val="center"/>
      </w:pPr>
      <w:r>
        <w:rPr>
          <w:rFonts w:ascii="Arial" w:hAnsi="Arial" w:cs="Arial" w:hint="eastAsia"/>
          <w:color w:val="222222"/>
          <w:shd w:val="clear" w:color="auto" w:fill="FFFFFF"/>
        </w:rPr>
        <w:t>白陵</w:t>
      </w:r>
      <w:r>
        <w:rPr>
          <w:rFonts w:ascii="Arial" w:hAnsi="Arial" w:cs="Arial"/>
          <w:color w:val="222222"/>
          <w:shd w:val="clear" w:color="auto" w:fill="FFFFFF"/>
        </w:rPr>
        <w:t>合格体験記</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　無事志望校に合格させていただきました。公文生保護者の参考になればと思います。</w:t>
      </w:r>
      <w:r>
        <w:rPr>
          <w:rFonts w:ascii="Arial" w:hAnsi="Arial" w:cs="Arial"/>
          <w:color w:val="222222"/>
        </w:rPr>
        <w:br/>
      </w:r>
      <w:r>
        <w:rPr>
          <w:rFonts w:ascii="Arial" w:hAnsi="Arial" w:cs="Arial"/>
          <w:color w:val="222222"/>
          <w:shd w:val="clear" w:color="auto" w:fill="FFFFFF"/>
        </w:rPr>
        <w:t xml:space="preserve">　</w:t>
      </w:r>
      <w:r>
        <w:rPr>
          <w:rFonts w:ascii="Arial" w:hAnsi="Arial" w:cs="Arial"/>
          <w:color w:val="222222"/>
          <w:shd w:val="clear" w:color="auto" w:fill="FFFFFF"/>
        </w:rPr>
        <w:t>1</w:t>
      </w:r>
      <w:r>
        <w:rPr>
          <w:rFonts w:ascii="Arial" w:hAnsi="Arial" w:cs="Arial"/>
          <w:color w:val="222222"/>
          <w:shd w:val="clear" w:color="auto" w:fill="FFFFFF"/>
        </w:rPr>
        <w:t>歳頃から</w:t>
      </w:r>
      <w:r>
        <w:rPr>
          <w:rFonts w:ascii="Arial" w:hAnsi="Arial" w:cs="Arial" w:hint="eastAsia"/>
          <w:color w:val="222222"/>
          <w:shd w:val="clear" w:color="auto" w:fill="FFFFFF"/>
        </w:rPr>
        <w:t>もーも</w:t>
      </w:r>
      <w:r>
        <w:rPr>
          <w:rFonts w:ascii="Arial" w:hAnsi="Arial" w:cs="Arial"/>
          <w:color w:val="222222"/>
          <w:shd w:val="clear" w:color="auto" w:fill="FFFFFF"/>
        </w:rPr>
        <w:t>デビューしました。息子と一緒に教室に参加するのが楽しみでした。他のお子さん達と一緒にカードを取ったり、歌を聴い</w:t>
      </w:r>
      <w:r>
        <w:rPr>
          <w:rFonts w:ascii="Arial" w:hAnsi="Arial" w:cs="Arial" w:hint="eastAsia"/>
          <w:color w:val="222222"/>
          <w:shd w:val="clear" w:color="auto" w:fill="FFFFFF"/>
        </w:rPr>
        <w:t>たりして</w:t>
      </w:r>
      <w:r>
        <w:rPr>
          <w:rFonts w:ascii="Arial" w:hAnsi="Arial" w:cs="Arial"/>
          <w:color w:val="222222"/>
          <w:shd w:val="clear" w:color="auto" w:fill="FFFFFF"/>
        </w:rPr>
        <w:t>いる息子が可愛くて。三重から転居後で仕事も始め、新天地で始めた慌ただしい日常生活から離れられる時間でした。先生には、プライベートの悩みも聞いてもらい本当に助けられました。</w:t>
      </w:r>
      <w:r>
        <w:rPr>
          <w:rFonts w:ascii="Arial" w:hAnsi="Arial" w:cs="Arial"/>
          <w:color w:val="222222"/>
        </w:rPr>
        <w:br/>
      </w:r>
      <w:r>
        <w:rPr>
          <w:rFonts w:ascii="Arial" w:hAnsi="Arial" w:cs="Arial"/>
          <w:color w:val="222222"/>
          <w:shd w:val="clear" w:color="auto" w:fill="FFFFFF"/>
        </w:rPr>
        <w:t xml:space="preserve">　子供の年齢が上がると机上勉強になり、足し算が覚えられなかったり、プリントを前にぼーっと</w:t>
      </w:r>
      <w:r>
        <w:rPr>
          <w:rFonts w:ascii="Arial" w:hAnsi="Arial" w:cs="Arial" w:hint="eastAsia"/>
          <w:color w:val="222222"/>
          <w:shd w:val="clear" w:color="auto" w:fill="FFFFFF"/>
        </w:rPr>
        <w:t>したり</w:t>
      </w:r>
      <w:r>
        <w:rPr>
          <w:rFonts w:ascii="Arial" w:hAnsi="Arial" w:cs="Arial"/>
          <w:color w:val="222222"/>
          <w:shd w:val="clear" w:color="auto" w:fill="FFFFFF"/>
        </w:rPr>
        <w:t>する息子にイライラしました。公文の先生には煮詰まる前に相談し、対策を一緒に考えてもらいました。すぐに相談できる場所に先生がいてくれて本当によかった。</w:t>
      </w:r>
      <w:r>
        <w:rPr>
          <w:rFonts w:ascii="Arial" w:hAnsi="Arial" w:cs="Arial"/>
          <w:color w:val="222222"/>
        </w:rPr>
        <w:br/>
      </w:r>
      <w:r>
        <w:rPr>
          <w:rFonts w:ascii="Arial" w:hAnsi="Arial" w:cs="Arial"/>
          <w:color w:val="222222"/>
          <w:shd w:val="clear" w:color="auto" w:fill="FFFFFF"/>
        </w:rPr>
        <w:t xml:space="preserve">　スラスラ公文ができた息子でなかった為、中学受験をさせて負担にならないか、もし落ちたら自信が無くなってしまうのではないかと悩みに悩んだ受験でした。先生に「</w:t>
      </w:r>
      <w:r>
        <w:rPr>
          <w:rFonts w:ascii="Cambria Math" w:hAnsi="Cambria Math" w:cs="Cambria Math"/>
          <w:color w:val="222222"/>
          <w:shd w:val="clear" w:color="auto" w:fill="FFFFFF"/>
        </w:rPr>
        <w:t>◯◯</w:t>
      </w:r>
      <w:r>
        <w:rPr>
          <w:rFonts w:ascii="Arial" w:hAnsi="Arial" w:cs="Arial"/>
          <w:color w:val="222222"/>
          <w:shd w:val="clear" w:color="auto" w:fill="FFFFFF"/>
        </w:rPr>
        <w:t>君なら大丈夫！」と背中を押されてやっと決断できました。入塾時期も悩みました。先生は「もっと遅くても大丈夫」と言ってくれましたが、授業についていけなくなるのではと不安で、</w:t>
      </w:r>
      <w:r>
        <w:rPr>
          <w:rFonts w:ascii="Arial" w:hAnsi="Arial" w:cs="Arial"/>
          <w:color w:val="222222"/>
          <w:shd w:val="clear" w:color="auto" w:fill="FFFFFF"/>
        </w:rPr>
        <w:t>4</w:t>
      </w:r>
      <w:r>
        <w:rPr>
          <w:rFonts w:ascii="Arial" w:hAnsi="Arial" w:cs="Arial"/>
          <w:color w:val="222222"/>
          <w:shd w:val="clear" w:color="auto" w:fill="FFFFFF"/>
        </w:rPr>
        <w:t>年生夏から中学受験専門塾に入塾。</w:t>
      </w:r>
      <w:r>
        <w:rPr>
          <w:rFonts w:ascii="Arial" w:hAnsi="Arial" w:cs="Arial"/>
          <w:color w:val="222222"/>
          <w:shd w:val="clear" w:color="auto" w:fill="FFFFFF"/>
        </w:rPr>
        <w:t>4</w:t>
      </w:r>
      <w:r>
        <w:rPr>
          <w:rFonts w:ascii="Arial" w:hAnsi="Arial" w:cs="Arial"/>
          <w:color w:val="222222"/>
          <w:shd w:val="clear" w:color="auto" w:fill="FFFFFF"/>
        </w:rPr>
        <w:t>、</w:t>
      </w:r>
      <w:r>
        <w:rPr>
          <w:rFonts w:ascii="Arial" w:hAnsi="Arial" w:cs="Arial"/>
          <w:color w:val="222222"/>
          <w:shd w:val="clear" w:color="auto" w:fill="FFFFFF"/>
        </w:rPr>
        <w:t>5</w:t>
      </w:r>
      <w:r>
        <w:rPr>
          <w:rFonts w:ascii="Arial" w:hAnsi="Arial" w:cs="Arial"/>
          <w:color w:val="222222"/>
          <w:shd w:val="clear" w:color="auto" w:fill="FFFFFF"/>
        </w:rPr>
        <w:t>年生のスケジュールに余裕のある時期は、公文を続けました。</w:t>
      </w:r>
      <w:r>
        <w:rPr>
          <w:rFonts w:ascii="Arial" w:hAnsi="Arial" w:cs="Arial"/>
          <w:color w:val="222222"/>
          <w:shd w:val="clear" w:color="auto" w:fill="FFFFFF"/>
        </w:rPr>
        <w:t>6</w:t>
      </w:r>
      <w:r>
        <w:rPr>
          <w:rFonts w:ascii="Arial" w:hAnsi="Arial" w:cs="Arial"/>
          <w:color w:val="222222"/>
          <w:shd w:val="clear" w:color="auto" w:fill="FFFFFF"/>
        </w:rPr>
        <w:t>年生の追い込み時期には休会し、塾を優先しました。</w:t>
      </w:r>
      <w:r>
        <w:rPr>
          <w:rFonts w:ascii="Arial" w:hAnsi="Arial" w:cs="Arial"/>
          <w:color w:val="222222"/>
        </w:rPr>
        <w:br/>
      </w:r>
      <w:r>
        <w:rPr>
          <w:rFonts w:ascii="Arial" w:hAnsi="Arial" w:cs="Arial"/>
          <w:color w:val="222222"/>
          <w:shd w:val="clear" w:color="auto" w:fill="FFFFFF"/>
        </w:rPr>
        <w:t>公文の下地のお陰で、入塾テストもすんなり通り、塾の授業もついて行くことができました。宿題も親が言わなくてもきちんとやっていたみたいです。私が管理していたのは「公文をいつまで続けるべきか」です。煮詰まってきたと思ったら枚数を減らしたり、教科を減らしたりしました。塾は順調に進んだわけでなく、下のクラスに落ちてしまったり、偏差値が伸びなかったり、色々ありました。親も不安になりましたが、息子も不安だったと思います。そんな時は、塾の事でも公文の先生に相談に</w:t>
      </w:r>
      <w:r>
        <w:rPr>
          <w:rFonts w:ascii="Arial" w:hAnsi="Arial" w:cs="Arial" w:hint="eastAsia"/>
          <w:color w:val="222222"/>
          <w:shd w:val="clear" w:color="auto" w:fill="FFFFFF"/>
        </w:rPr>
        <w:t>の</w:t>
      </w:r>
      <w:r>
        <w:rPr>
          <w:rFonts w:ascii="Arial" w:hAnsi="Arial" w:cs="Arial"/>
          <w:color w:val="222222"/>
          <w:shd w:val="clear" w:color="auto" w:fill="FFFFFF"/>
        </w:rPr>
        <w:t>ってもらいました。子供は朝勉の公文前に、先生から届くメッセージを毎日楽しみに読んでいました。（受験勉強時</w:t>
      </w:r>
      <w:r>
        <w:rPr>
          <w:rFonts w:ascii="Arial" w:hAnsi="Arial" w:cs="Arial" w:hint="eastAsia"/>
          <w:color w:val="222222"/>
          <w:shd w:val="clear" w:color="auto" w:fill="FFFFFF"/>
        </w:rPr>
        <w:t>は</w:t>
      </w:r>
      <w:r>
        <w:rPr>
          <w:rFonts w:ascii="Arial" w:hAnsi="Arial" w:cs="Arial" w:hint="eastAsia"/>
          <w:color w:val="222222"/>
          <w:shd w:val="clear" w:color="auto" w:fill="FFFFFF"/>
        </w:rPr>
        <w:t>CONNECT</w:t>
      </w:r>
      <w:r>
        <w:rPr>
          <w:rFonts w:ascii="Arial" w:hAnsi="Arial" w:cs="Arial"/>
          <w:color w:val="222222"/>
          <w:shd w:val="clear" w:color="auto" w:fill="FFFFFF"/>
        </w:rPr>
        <w:t>を活用していました）小さい頃から見てくれている先生なので、息子のやる気を出させるのが本当に上手！親でない大人からの言葉って子供にダイレクトに伝わるんですね。</w:t>
      </w:r>
      <w:r>
        <w:rPr>
          <w:rFonts w:ascii="Arial" w:hAnsi="Arial" w:cs="Arial"/>
          <w:color w:val="222222"/>
        </w:rPr>
        <w:br/>
      </w:r>
      <w:r>
        <w:rPr>
          <w:rFonts w:ascii="Arial" w:hAnsi="Arial" w:cs="Arial"/>
          <w:color w:val="222222"/>
          <w:shd w:val="clear" w:color="auto" w:fill="FFFFFF"/>
        </w:rPr>
        <w:t xml:space="preserve">　はっきり言って、中学受験</w:t>
      </w:r>
      <w:r>
        <w:rPr>
          <w:rFonts w:ascii="Arial" w:hAnsi="Arial" w:cs="Arial" w:hint="eastAsia"/>
          <w:color w:val="222222"/>
          <w:shd w:val="clear" w:color="auto" w:fill="FFFFFF"/>
        </w:rPr>
        <w:t>は</w:t>
      </w:r>
      <w:r>
        <w:rPr>
          <w:rFonts w:ascii="Arial" w:hAnsi="Arial" w:cs="Arial"/>
          <w:color w:val="222222"/>
          <w:shd w:val="clear" w:color="auto" w:fill="FFFFFF"/>
        </w:rPr>
        <w:t>大変でした。平日夜遅くまで塾で勉強している息子に弁当を作って送迎し、休日も塾だから弁当。弁当作ってばっかり！テスト結果見て落ち込んでも、息子には「次は大丈夫！」と励まして。</w:t>
      </w:r>
      <w:r>
        <w:rPr>
          <w:rFonts w:ascii="Arial" w:hAnsi="Arial" w:cs="Arial"/>
          <w:color w:val="222222"/>
        </w:rPr>
        <w:br/>
      </w:r>
      <w:r>
        <w:rPr>
          <w:rFonts w:ascii="Arial" w:hAnsi="Arial" w:cs="Arial"/>
          <w:color w:val="222222"/>
          <w:shd w:val="clear" w:color="auto" w:fill="FFFFFF"/>
        </w:rPr>
        <w:t>しかし、息子の成長をかなり実感できました。間違えた問題を諦めずに解いたり、偏差値や順位を自分で確認</w:t>
      </w:r>
      <w:r>
        <w:rPr>
          <w:rFonts w:ascii="Arial" w:hAnsi="Arial" w:cs="Arial" w:hint="eastAsia"/>
          <w:color w:val="222222"/>
          <w:shd w:val="clear" w:color="auto" w:fill="FFFFFF"/>
        </w:rPr>
        <w:t>したり</w:t>
      </w:r>
      <w:r>
        <w:rPr>
          <w:rFonts w:ascii="Arial" w:hAnsi="Arial" w:cs="Arial"/>
          <w:color w:val="222222"/>
          <w:shd w:val="clear" w:color="auto" w:fill="FFFFFF"/>
        </w:rPr>
        <w:t>して、今いる自分の位置を知ろうとしている姿を見ることができました。その下地を作ってくれたのは公文だと思っています。公文でも間違えたら</w:t>
      </w:r>
      <w:r>
        <w:rPr>
          <w:rFonts w:ascii="Arial" w:hAnsi="Arial" w:cs="Arial"/>
          <w:color w:val="222222"/>
          <w:shd w:val="clear" w:color="auto" w:fill="FFFFFF"/>
        </w:rPr>
        <w:t>100</w:t>
      </w:r>
      <w:r>
        <w:rPr>
          <w:rFonts w:ascii="Arial" w:hAnsi="Arial" w:cs="Arial"/>
          <w:color w:val="222222"/>
          <w:shd w:val="clear" w:color="auto" w:fill="FFFFFF"/>
        </w:rPr>
        <w:t>点になるまで何度でも解くし、進度テストがあるし。小さい頃からコツコツやってきたことが、息子を強くしてくれていたと実感しました。</w:t>
      </w:r>
      <w:r>
        <w:rPr>
          <w:rFonts w:ascii="Arial" w:hAnsi="Arial" w:cs="Arial"/>
          <w:color w:val="222222"/>
        </w:rPr>
        <w:br/>
      </w:r>
      <w:r>
        <w:rPr>
          <w:rFonts w:ascii="Arial" w:hAnsi="Arial" w:cs="Arial"/>
          <w:color w:val="222222"/>
          <w:shd w:val="clear" w:color="auto" w:fill="FFFFFF"/>
        </w:rPr>
        <w:t>中学生になったら、どんどん進む勉強についていけるか心配で</w:t>
      </w:r>
      <w:r>
        <w:rPr>
          <w:rFonts w:ascii="Arial" w:hAnsi="Arial" w:cs="Arial" w:hint="eastAsia"/>
          <w:color w:val="222222"/>
          <w:shd w:val="clear" w:color="auto" w:fill="FFFFFF"/>
        </w:rPr>
        <w:t>、</w:t>
      </w:r>
      <w:r>
        <w:rPr>
          <w:rFonts w:ascii="Arial" w:hAnsi="Arial" w:cs="Arial"/>
          <w:color w:val="222222"/>
          <w:shd w:val="clear" w:color="auto" w:fill="FFFFFF"/>
        </w:rPr>
        <w:t>公文を再開しました。強</w:t>
      </w:r>
      <w:r>
        <w:rPr>
          <w:rFonts w:ascii="Arial" w:hAnsi="Arial" w:cs="Arial"/>
          <w:color w:val="222222"/>
          <w:shd w:val="clear" w:color="auto" w:fill="FFFFFF"/>
        </w:rPr>
        <w:lastRenderedPageBreak/>
        <w:t>くなった息子はプリント枚数を自分で管理する様になりました。誇らしく思っています。</w:t>
      </w:r>
    </w:p>
    <w:sectPr w:rsidR="009E618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9A2"/>
    <w:rsid w:val="00282F32"/>
    <w:rsid w:val="002E7AA2"/>
    <w:rsid w:val="007819A2"/>
    <w:rsid w:val="009E6187"/>
    <w:rsid w:val="00BD5D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998980"/>
  <w15:chartTrackingRefBased/>
  <w15:docId w15:val="{F2BB0989-28A1-4029-8492-C719C2992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819A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819A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819A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819A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819A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819A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819A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819A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819A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819A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819A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819A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819A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819A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819A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819A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819A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819A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819A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819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19A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819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19A2"/>
    <w:pPr>
      <w:spacing w:before="160" w:after="160"/>
      <w:jc w:val="center"/>
    </w:pPr>
    <w:rPr>
      <w:i/>
      <w:iCs/>
      <w:color w:val="404040" w:themeColor="text1" w:themeTint="BF"/>
    </w:rPr>
  </w:style>
  <w:style w:type="character" w:customStyle="1" w:styleId="a8">
    <w:name w:val="引用文 (文字)"/>
    <w:basedOn w:val="a0"/>
    <w:link w:val="a7"/>
    <w:uiPriority w:val="29"/>
    <w:rsid w:val="007819A2"/>
    <w:rPr>
      <w:i/>
      <w:iCs/>
      <w:color w:val="404040" w:themeColor="text1" w:themeTint="BF"/>
    </w:rPr>
  </w:style>
  <w:style w:type="paragraph" w:styleId="a9">
    <w:name w:val="List Paragraph"/>
    <w:basedOn w:val="a"/>
    <w:uiPriority w:val="34"/>
    <w:qFormat/>
    <w:rsid w:val="007819A2"/>
    <w:pPr>
      <w:ind w:left="720"/>
      <w:contextualSpacing/>
    </w:pPr>
  </w:style>
  <w:style w:type="character" w:styleId="21">
    <w:name w:val="Intense Emphasis"/>
    <w:basedOn w:val="a0"/>
    <w:uiPriority w:val="21"/>
    <w:qFormat/>
    <w:rsid w:val="007819A2"/>
    <w:rPr>
      <w:i/>
      <w:iCs/>
      <w:color w:val="0F4761" w:themeColor="accent1" w:themeShade="BF"/>
    </w:rPr>
  </w:style>
  <w:style w:type="paragraph" w:styleId="22">
    <w:name w:val="Intense Quote"/>
    <w:basedOn w:val="a"/>
    <w:next w:val="a"/>
    <w:link w:val="23"/>
    <w:uiPriority w:val="30"/>
    <w:qFormat/>
    <w:rsid w:val="007819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819A2"/>
    <w:rPr>
      <w:i/>
      <w:iCs/>
      <w:color w:val="0F4761" w:themeColor="accent1" w:themeShade="BF"/>
    </w:rPr>
  </w:style>
  <w:style w:type="character" w:styleId="24">
    <w:name w:val="Intense Reference"/>
    <w:basedOn w:val="a0"/>
    <w:uiPriority w:val="32"/>
    <w:qFormat/>
    <w:rsid w:val="007819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1270</Words>
  <Characters>1279</Characters>
  <Application>Microsoft Office Word</Application>
  <DocSecurity>0</DocSecurity>
  <Lines>37</Lines>
  <Paragraphs>1</Paragraphs>
  <ScaleCrop>false</ScaleCrop>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佐和子 福本</dc:creator>
  <cp:keywords/>
  <dc:description/>
  <cp:lastModifiedBy>佐和子 福本</cp:lastModifiedBy>
  <cp:revision>2</cp:revision>
  <dcterms:created xsi:type="dcterms:W3CDTF">2026-03-06T03:29:00Z</dcterms:created>
  <dcterms:modified xsi:type="dcterms:W3CDTF">2026-03-26T00:13:00Z</dcterms:modified>
</cp:coreProperties>
</file>